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Pr="00051FDF" w:rsidRDefault="00051FDF">
      <w:pPr>
        <w:rPr>
          <w:rFonts w:ascii="Verdana" w:hAnsi="Verdana"/>
          <w:i/>
          <w:sz w:val="32"/>
          <w:szCs w:val="32"/>
        </w:rPr>
      </w:pPr>
      <w:r w:rsidRPr="00051FDF">
        <w:rPr>
          <w:rFonts w:ascii="Verdana" w:hAnsi="Verdana"/>
          <w:i/>
          <w:sz w:val="32"/>
          <w:szCs w:val="32"/>
        </w:rPr>
        <w:t>Lista čekanja</w:t>
      </w:r>
    </w:p>
    <w:p w:rsidR="00051FDF" w:rsidRDefault="00051FD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51FDF" w:rsidTr="00051FDF">
        <w:tc>
          <w:tcPr>
            <w:tcW w:w="1809" w:type="dxa"/>
            <w:shd w:val="clear" w:color="auto" w:fill="D9D9D9" w:themeFill="background1" w:themeFillShade="D9"/>
          </w:tcPr>
          <w:p w:rsidR="00051FDF" w:rsidRDefault="00051FDF">
            <w:proofErr w:type="spellStart"/>
            <w:r>
              <w:t>Ident</w:t>
            </w:r>
            <w:proofErr w:type="spellEnd"/>
            <w:r>
              <w:t>. Broj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274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255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265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236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bookmarkStart w:id="0" w:name="_GoBack" w:colFirst="1" w:colLast="1"/>
            <w:r>
              <w:t>281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216</w:t>
            </w:r>
          </w:p>
        </w:tc>
      </w:tr>
      <w:bookmarkEnd w:id="0"/>
      <w:tr w:rsidR="00051FDF" w:rsidTr="00051FDF">
        <w:tc>
          <w:tcPr>
            <w:tcW w:w="1809" w:type="dxa"/>
          </w:tcPr>
          <w:p w:rsidR="00051FDF" w:rsidRDefault="00051FDF">
            <w:r>
              <w:t>276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283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209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>
            <w:r>
              <w:t>235</w:t>
            </w:r>
          </w:p>
        </w:tc>
      </w:tr>
      <w:tr w:rsidR="00051FDF" w:rsidTr="00051FDF">
        <w:tc>
          <w:tcPr>
            <w:tcW w:w="1809" w:type="dxa"/>
          </w:tcPr>
          <w:p w:rsidR="00051FDF" w:rsidRDefault="00051FDF"/>
        </w:tc>
      </w:tr>
    </w:tbl>
    <w:p w:rsidR="00051FDF" w:rsidRDefault="00051FDF"/>
    <w:sectPr w:rsidR="00051FDF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DF"/>
    <w:rsid w:val="00051FDF"/>
    <w:rsid w:val="00560E2F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2019-08-29T10:05:00Z</dcterms:created>
  <dcterms:modified xsi:type="dcterms:W3CDTF">2019-08-29T10:10:00Z</dcterms:modified>
</cp:coreProperties>
</file>