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D1" w:rsidRPr="002B718B" w:rsidRDefault="00CC61D5" w:rsidP="00331A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temelju čl.35</w:t>
      </w:r>
      <w:r w:rsidR="00331AD1" w:rsidRPr="002B718B">
        <w:rPr>
          <w:rFonts w:ascii="Verdana" w:hAnsi="Verdana"/>
          <w:sz w:val="20"/>
          <w:szCs w:val="20"/>
        </w:rPr>
        <w:t xml:space="preserve"> Zakon o predškolskom odgoju i obrazovanju (NN 10/97</w:t>
      </w:r>
      <w:r w:rsidR="00CD564C" w:rsidRPr="002B718B">
        <w:rPr>
          <w:rFonts w:ascii="Verdana" w:hAnsi="Verdana"/>
          <w:sz w:val="20"/>
          <w:szCs w:val="20"/>
        </w:rPr>
        <w:t>, 107/07, 94/13), čl.16. – 20. i</w:t>
      </w:r>
      <w:r w:rsidR="00331AD1" w:rsidRPr="002B718B">
        <w:rPr>
          <w:rFonts w:ascii="Verdana" w:hAnsi="Verdana"/>
          <w:sz w:val="20"/>
          <w:szCs w:val="20"/>
        </w:rPr>
        <w:t xml:space="preserve"> čl.22. Državnog pedagoškog standarda predškolskog odgoja i naobrazbe (NN 63/08, 90/10), čl.9. i čl. 18. Statuta Dječjeg vrtića Ploče,</w:t>
      </w:r>
      <w:r w:rsidR="00CD564C" w:rsidRPr="002B718B">
        <w:rPr>
          <w:rFonts w:ascii="Verdana" w:hAnsi="Verdana"/>
          <w:sz w:val="20"/>
          <w:szCs w:val="20"/>
        </w:rPr>
        <w:t xml:space="preserve"> na temelju suglasnosti – zaključka Gradonačelnika  Grada Ploča, gosp. Miše Krstičevića kao predstavnika Osnivača vrtića (KLASA:60</w:t>
      </w:r>
      <w:r w:rsidR="003A7C0C" w:rsidRPr="002B718B">
        <w:rPr>
          <w:rFonts w:ascii="Verdana" w:hAnsi="Verdana"/>
          <w:sz w:val="20"/>
          <w:szCs w:val="20"/>
        </w:rPr>
        <w:t>1</w:t>
      </w:r>
      <w:r w:rsidR="00423DBA">
        <w:rPr>
          <w:rFonts w:ascii="Verdana" w:hAnsi="Verdana"/>
          <w:sz w:val="20"/>
          <w:szCs w:val="20"/>
        </w:rPr>
        <w:t>-02/18-01/03</w:t>
      </w:r>
      <w:r w:rsidR="003A7C0C" w:rsidRPr="002B718B">
        <w:rPr>
          <w:rFonts w:ascii="Verdana" w:hAnsi="Verdana"/>
          <w:sz w:val="20"/>
          <w:szCs w:val="20"/>
        </w:rPr>
        <w:t>; URBROJ:</w:t>
      </w:r>
      <w:r w:rsidR="00423DBA">
        <w:rPr>
          <w:rFonts w:ascii="Verdana" w:hAnsi="Verdana"/>
          <w:sz w:val="20"/>
          <w:szCs w:val="20"/>
        </w:rPr>
        <w:t>2165-08-01-18-2 od 04.05.</w:t>
      </w:r>
      <w:bookmarkStart w:id="0" w:name="_GoBack"/>
      <w:bookmarkEnd w:id="0"/>
      <w:r w:rsidR="00CD564C" w:rsidRPr="002B718B">
        <w:rPr>
          <w:rFonts w:ascii="Verdana" w:hAnsi="Verdana"/>
          <w:sz w:val="20"/>
          <w:szCs w:val="20"/>
        </w:rPr>
        <w:t xml:space="preserve">2018.godine) </w:t>
      </w:r>
      <w:r>
        <w:rPr>
          <w:rFonts w:ascii="Verdana" w:hAnsi="Verdana"/>
          <w:sz w:val="20"/>
          <w:szCs w:val="20"/>
        </w:rPr>
        <w:t xml:space="preserve"> Upravno vijeće DV Ploče na 13</w:t>
      </w:r>
      <w:r w:rsidR="00331AD1" w:rsidRPr="002B718B">
        <w:rPr>
          <w:rFonts w:ascii="Verdana" w:hAnsi="Verdana"/>
          <w:sz w:val="20"/>
          <w:szCs w:val="20"/>
        </w:rPr>
        <w:t>.</w:t>
      </w:r>
      <w:r w:rsidR="00F71EB9">
        <w:rPr>
          <w:rFonts w:ascii="Verdana" w:hAnsi="Verdana"/>
          <w:sz w:val="20"/>
          <w:szCs w:val="20"/>
        </w:rPr>
        <w:t>telefonskoj</w:t>
      </w:r>
      <w:r w:rsidR="00331AD1" w:rsidRPr="002B718B">
        <w:rPr>
          <w:rFonts w:ascii="Verdana" w:hAnsi="Verdana"/>
          <w:sz w:val="20"/>
          <w:szCs w:val="20"/>
        </w:rPr>
        <w:t xml:space="preserve"> sjednici održanoj  dana </w:t>
      </w:r>
      <w:r w:rsidR="00F71EB9">
        <w:rPr>
          <w:rFonts w:ascii="Verdana" w:hAnsi="Verdana"/>
          <w:sz w:val="20"/>
          <w:szCs w:val="20"/>
        </w:rPr>
        <w:t>04</w:t>
      </w:r>
      <w:r>
        <w:rPr>
          <w:rFonts w:ascii="Verdana" w:hAnsi="Verdana"/>
          <w:sz w:val="20"/>
          <w:szCs w:val="20"/>
        </w:rPr>
        <w:t>.05</w:t>
      </w:r>
      <w:r w:rsidR="003A7C0C" w:rsidRPr="002B718B">
        <w:rPr>
          <w:rFonts w:ascii="Verdana" w:hAnsi="Verdana"/>
          <w:sz w:val="20"/>
          <w:szCs w:val="20"/>
        </w:rPr>
        <w:t>.2018</w:t>
      </w:r>
      <w:r w:rsidR="00331AD1" w:rsidRPr="002B718B">
        <w:rPr>
          <w:rFonts w:ascii="Verdana" w:hAnsi="Verdana"/>
          <w:sz w:val="20"/>
          <w:szCs w:val="20"/>
        </w:rPr>
        <w:t xml:space="preserve">. godine, </w:t>
      </w:r>
      <w:r w:rsidR="00CD564C" w:rsidRPr="002B718B">
        <w:rPr>
          <w:rFonts w:ascii="Verdana" w:hAnsi="Verdana"/>
          <w:sz w:val="20"/>
          <w:szCs w:val="20"/>
        </w:rPr>
        <w:t xml:space="preserve"> donosi</w:t>
      </w:r>
      <w:r w:rsidR="00331AD1" w:rsidRPr="002B718B">
        <w:rPr>
          <w:rFonts w:ascii="Verdana" w:hAnsi="Verdana"/>
          <w:sz w:val="20"/>
          <w:szCs w:val="20"/>
        </w:rPr>
        <w:t>:</w:t>
      </w:r>
    </w:p>
    <w:p w:rsidR="00331AD1" w:rsidRPr="002B718B" w:rsidRDefault="00CD564C" w:rsidP="00331AD1">
      <w:pPr>
        <w:jc w:val="center"/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 xml:space="preserve">  PLAN</w:t>
      </w:r>
      <w:r w:rsidR="00331AD1" w:rsidRPr="002B718B">
        <w:rPr>
          <w:rFonts w:ascii="Verdana" w:hAnsi="Verdana"/>
          <w:b/>
          <w:sz w:val="20"/>
          <w:szCs w:val="20"/>
        </w:rPr>
        <w:t xml:space="preserve">  UPISA  DJECE  U  DJEČJI  VRTIĆ  PLOČE</w:t>
      </w:r>
    </w:p>
    <w:p w:rsidR="00331AD1" w:rsidRPr="002B718B" w:rsidRDefault="00331AD1" w:rsidP="00331AD1">
      <w:pPr>
        <w:jc w:val="center"/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>ZA PEDAGOŠKU GODINU 2018./2019.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1.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Pravo upisa u Dječji vrtić Ploče imaju djeca roditelja s prebivalištem na području Grada Ploča, a ukoliko ima slobodnih mjesta u pojedine programe mogu se upisati i djeca roditelja s prebivalištem na području drugih gradova i općina.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Prednost pri upisu imaju djeca koja trenutno pohađaju  dječji vrtić i čiji su roditelji / skrbnici obnovili upis u redovnom upisnom roku za sljedeću pedagošku godinu.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Djeca-polaznici ne podliježu postupku bodovanja.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2.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Djeca se upisuju  u objekte vrtića:</w:t>
      </w:r>
    </w:p>
    <w:p w:rsidR="00331AD1" w:rsidRPr="002B718B" w:rsidRDefault="00331AD1" w:rsidP="00331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Centralni vrtić u Pločama, Trg bana Josipa Jelačića 10, 20 340 Ploče</w:t>
      </w:r>
    </w:p>
    <w:p w:rsidR="00331AD1" w:rsidRPr="002B718B" w:rsidRDefault="00331AD1" w:rsidP="00331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Područni vrtić u Staševici, Petra Kežića 2, 20 345 Staševica</w:t>
      </w:r>
    </w:p>
    <w:p w:rsidR="00331AD1" w:rsidRPr="002B718B" w:rsidRDefault="00331AD1" w:rsidP="00331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Područni vrtić u Kominu, Ulica bana Josipa Jelačića 13, 20 344 Komin</w:t>
      </w:r>
    </w:p>
    <w:p w:rsidR="00331AD1" w:rsidRPr="002B718B" w:rsidRDefault="00331AD1" w:rsidP="00331A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Područni vrtić u Rogotinu, Kolodvorska 10, 20 343 Rogotin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3.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Vrtić upisuje djecu od navršenih 12 mjeseci života do polaska u osnovnu školu u redovite programe njege, odgoja i obrazovanja, zdravstvene zaštite, prehrane i socijalne skrbi djece rane i predškolske dobi, prilagođenih razvojnim  potrebama djece te njihovim mogućnostima i sposobnostima i ostale programe, kako slijedi:</w:t>
      </w:r>
    </w:p>
    <w:p w:rsidR="00331AD1" w:rsidRPr="002B718B" w:rsidRDefault="00331AD1" w:rsidP="00331AD1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>redovni  10-satni program: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jaslice: za djecu od navršenih 12 mjeseci – 3. godine života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vrtić: za djecu od navršene 3.godine života- polaska u osnovnu školu</w:t>
      </w:r>
    </w:p>
    <w:p w:rsidR="00331AD1" w:rsidRPr="002B718B" w:rsidRDefault="00331AD1" w:rsidP="00331AD1">
      <w:pPr>
        <w:pStyle w:val="ListParagraph"/>
        <w:rPr>
          <w:rFonts w:ascii="Verdana" w:hAnsi="Verdana"/>
          <w:sz w:val="20"/>
          <w:szCs w:val="20"/>
        </w:rPr>
      </w:pPr>
    </w:p>
    <w:p w:rsidR="00331AD1" w:rsidRPr="002B718B" w:rsidRDefault="00331AD1" w:rsidP="00331AD1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>redovni 6-satni program s ručkom i bez ručka: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za djecu od navršene 3. godine života – polaska u osnovnu školu</w:t>
      </w:r>
    </w:p>
    <w:p w:rsidR="00331AD1" w:rsidRPr="002B718B" w:rsidRDefault="00331AD1" w:rsidP="00331AD1">
      <w:pPr>
        <w:pStyle w:val="ListParagraph"/>
        <w:rPr>
          <w:rFonts w:ascii="Verdana" w:hAnsi="Verdana"/>
          <w:b/>
          <w:sz w:val="20"/>
          <w:szCs w:val="20"/>
        </w:rPr>
      </w:pPr>
    </w:p>
    <w:p w:rsidR="00331AD1" w:rsidRPr="002B718B" w:rsidRDefault="00331AD1" w:rsidP="00331AD1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>redovni 6 – satni program s integriranim vjerskim odgojem s ručkom i bez ručka: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>-</w:t>
      </w:r>
      <w:r w:rsidRPr="002B718B">
        <w:rPr>
          <w:rFonts w:ascii="Verdana" w:hAnsi="Verdana"/>
          <w:sz w:val="20"/>
          <w:szCs w:val="20"/>
        </w:rPr>
        <w:t xml:space="preserve"> za djecu od navršene 3. godine života – polaska u osnovnu školu</w:t>
      </w:r>
    </w:p>
    <w:p w:rsidR="00331AD1" w:rsidRPr="002B718B" w:rsidRDefault="00331AD1" w:rsidP="00331AD1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>program predškole: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obvezan za svu djecu u godini prije polaska u osnovnu školu koja nisu obuhvaćena nekim od redovitih programa rada vrtića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lastRenderedPageBreak/>
        <w:t>provodit će s</w:t>
      </w:r>
      <w:r w:rsidR="008B0849" w:rsidRPr="002B718B">
        <w:rPr>
          <w:rFonts w:ascii="Verdana" w:hAnsi="Verdana"/>
          <w:sz w:val="20"/>
          <w:szCs w:val="20"/>
        </w:rPr>
        <w:t xml:space="preserve">e u periodu od listopada </w:t>
      </w:r>
      <w:r w:rsidR="003A7C0C" w:rsidRPr="002B718B">
        <w:rPr>
          <w:rFonts w:ascii="Verdana" w:hAnsi="Verdana"/>
          <w:sz w:val="20"/>
          <w:szCs w:val="20"/>
        </w:rPr>
        <w:t>2018</w:t>
      </w:r>
      <w:r w:rsidR="008B0849" w:rsidRPr="002B718B">
        <w:rPr>
          <w:rFonts w:ascii="Verdana" w:hAnsi="Verdana"/>
          <w:sz w:val="20"/>
          <w:szCs w:val="20"/>
        </w:rPr>
        <w:t>. d</w:t>
      </w:r>
      <w:r w:rsidR="003A7C0C" w:rsidRPr="002B718B">
        <w:rPr>
          <w:rFonts w:ascii="Verdana" w:hAnsi="Verdana"/>
          <w:sz w:val="20"/>
          <w:szCs w:val="20"/>
        </w:rPr>
        <w:t>o svibnja 2019</w:t>
      </w:r>
      <w:r w:rsidRPr="002B718B">
        <w:rPr>
          <w:rFonts w:ascii="Verdana" w:hAnsi="Verdana"/>
          <w:sz w:val="20"/>
          <w:szCs w:val="20"/>
        </w:rPr>
        <w:t>., 3 puta tjedno po 3 sata ( cca 250 sati godišnje)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organizacija rada prilagodit će se broju djece upisane u redovne skupine i broju djece upisane u program predškole te organizacijskim mogućnostima rada</w:t>
      </w:r>
    </w:p>
    <w:p w:rsidR="00331AD1" w:rsidRPr="002B718B" w:rsidRDefault="00331AD1" w:rsidP="00331AD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>programe integracije djece rane i predškolske dobi s teškoćama u razvoju</w:t>
      </w:r>
      <w:r w:rsidRPr="002B718B">
        <w:rPr>
          <w:rFonts w:ascii="Verdana" w:hAnsi="Verdana"/>
          <w:sz w:val="20"/>
          <w:szCs w:val="20"/>
        </w:rPr>
        <w:t xml:space="preserve"> u redovne skupine 10-satnog i 6-satnog programa</w:t>
      </w:r>
    </w:p>
    <w:p w:rsidR="00331AD1" w:rsidRPr="002B718B" w:rsidRDefault="00331AD1" w:rsidP="00331AD1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 xml:space="preserve">upis djece u ostale kraće i posebne programe programe </w:t>
      </w:r>
      <w:r w:rsidRPr="002B718B">
        <w:rPr>
          <w:rFonts w:ascii="Verdana" w:hAnsi="Verdana"/>
          <w:sz w:val="20"/>
          <w:szCs w:val="20"/>
        </w:rPr>
        <w:t>provodi se anketiranjem roditelja i iskazanog interesa za pojedine programe koje vrtić nudi ( npr.program ranog učenja stranog jezika...)</w:t>
      </w:r>
    </w:p>
    <w:p w:rsidR="00331AD1" w:rsidRPr="002B718B" w:rsidRDefault="00331AD1" w:rsidP="00331AD1">
      <w:pPr>
        <w:pStyle w:val="ListParagraph"/>
        <w:ind w:left="0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Potrebnu dob za upis u pojedine progr</w:t>
      </w:r>
      <w:r w:rsidR="00B6484C" w:rsidRPr="002B718B">
        <w:rPr>
          <w:rFonts w:ascii="Verdana" w:hAnsi="Verdana"/>
          <w:sz w:val="20"/>
          <w:szCs w:val="20"/>
        </w:rPr>
        <w:t>ame djeca ostvaruju do 31.8.2018</w:t>
      </w:r>
      <w:r w:rsidRPr="002B718B">
        <w:rPr>
          <w:rFonts w:ascii="Verdana" w:hAnsi="Verdana"/>
          <w:sz w:val="20"/>
          <w:szCs w:val="20"/>
        </w:rPr>
        <w:t>. godine.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4.</w:t>
      </w:r>
    </w:p>
    <w:p w:rsidR="00331AD1" w:rsidRPr="002B718B" w:rsidRDefault="00331AD1" w:rsidP="00331AD1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Iznos mjesečne naknade koju plaćaju korisnici usluga vrtića za redovne programe vrtića definirani su Odlukom o mjerilima za naplatu usluga Dječjeg vrtića Ploče od roditelja korisnika usluga (KLASA:601-02/13-01/04, URBROJ:216</w:t>
      </w:r>
      <w:r w:rsidR="003A5900" w:rsidRPr="002B718B">
        <w:rPr>
          <w:rFonts w:ascii="Verdana" w:hAnsi="Verdana"/>
          <w:sz w:val="20"/>
          <w:szCs w:val="20"/>
        </w:rPr>
        <w:t>5-02-14-3, od 30</w:t>
      </w:r>
      <w:r w:rsidR="00B6484C" w:rsidRPr="002B718B">
        <w:rPr>
          <w:rFonts w:ascii="Verdana" w:hAnsi="Verdana"/>
          <w:sz w:val="20"/>
          <w:szCs w:val="20"/>
        </w:rPr>
        <w:t>.1</w:t>
      </w:r>
      <w:r w:rsidR="003A5900" w:rsidRPr="002B718B">
        <w:rPr>
          <w:rFonts w:ascii="Verdana" w:hAnsi="Verdana"/>
          <w:sz w:val="20"/>
          <w:szCs w:val="20"/>
        </w:rPr>
        <w:t>2.2013</w:t>
      </w:r>
      <w:r w:rsidR="00B6484C" w:rsidRPr="002B718B">
        <w:rPr>
          <w:rFonts w:ascii="Verdana" w:hAnsi="Verdana"/>
          <w:sz w:val="20"/>
          <w:szCs w:val="20"/>
        </w:rPr>
        <w:t>.godine) i Odlukom Gradonačelnika o punoj mjesečnoj cijeni po djetetu i cijeni koju plaćaju korisnici pojedinih programa (KLASA:601-01/14-01/01, URBROJ:2165-02-14-3, od 19.1.2014.godine).</w:t>
      </w:r>
    </w:p>
    <w:p w:rsidR="00331AD1" w:rsidRPr="002B718B" w:rsidRDefault="00331AD1" w:rsidP="00331AD1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Program predškole (za djecu koja nisu u redovnom programu vrtića) za roditelje je besplatan.</w:t>
      </w:r>
    </w:p>
    <w:p w:rsidR="00331AD1" w:rsidRPr="002B718B" w:rsidRDefault="00331AD1" w:rsidP="00331AD1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Kraći i posebni programi koji se provode izvan redovnog rada vrtića plaćaju se sukladno propisima koje donose pravne osobe koje provode određeni program.</w:t>
      </w:r>
    </w:p>
    <w:p w:rsidR="00331AD1" w:rsidRPr="002B718B" w:rsidRDefault="00331AD1" w:rsidP="00331AD1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Za korisnike usluga s područja Grada Ploča koji  ostvaruju smanjenje mjesečne cijene usluga za svoje  dijete/djecu, vrtić postupa po izdanom Rješenju Jedinstvenog upravnog odjela Grada Ploča.</w:t>
      </w:r>
    </w:p>
    <w:p w:rsidR="00331AD1" w:rsidRPr="002B718B" w:rsidRDefault="00331AD1" w:rsidP="00331AD1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Djeca čiji roditelji nemaju prebivalište na području Grada Ploča plaćaju puni iznos ekonomske cijene usluga vrtića. Roditelj – korisnik usluga koji ima prebivalište na području druge jedinice lokalne samouprave, temeljem izdate suglasnosti čelnika svoje lokalne samouprave koja roditelju sufinancira razliku između ekonomske cijene i cijene koju plaća roditelj – korisnik usluga, plaća mjesečnu cijenu vrtića u iznosu koji plaćaju i roditelji s  području Grada Ploča.</w:t>
      </w:r>
    </w:p>
    <w:p w:rsidR="00331AD1" w:rsidRPr="002B718B" w:rsidRDefault="00331AD1" w:rsidP="00331AD1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 xml:space="preserve">Ako Odlukom Osnivača vrtića ( Grad Ploče), dođe do izmjene Odluke o mjerilima za naplatu usluga Dječjeg vrtića Ploče, Vrtić će uskladiti plaćanje usluga vrtića u skladu s donesenim mjerilima. 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5.</w:t>
      </w:r>
    </w:p>
    <w:p w:rsidR="00331AD1" w:rsidRPr="002B718B" w:rsidRDefault="00331AD1" w:rsidP="00331AD1">
      <w:pPr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>Ukoliko Vrtić bude u mogućnosti upisati svu prijavljenu djecu neće se primjenjivati metoda bodovanja za ostvarenje prednosti pri upisu.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Ukoliko se sva  prijavljena djeca ne mogu upisati, za djecu koja se prvi put upisuju u vrtić primjenjivat će se metoda bodovanja kojom se, za svaku utvrđenu prednost, ostvaruje  određeni broj bodova, uz prilaganje odgovarajuće dokumentacije kojom se određena prednost dokazuje: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 xml:space="preserve">djeca roditelja invalida Domovinskog  rada.............................         10 bodova 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 xml:space="preserve">djeca bez oba roditelja .......................................................          15 bodova 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dijete samohranog zaposlenog roditelja...................</w:t>
      </w:r>
      <w:r w:rsidR="009153BB">
        <w:rPr>
          <w:rFonts w:ascii="Verdana" w:hAnsi="Verdana"/>
          <w:sz w:val="20"/>
          <w:szCs w:val="20"/>
        </w:rPr>
        <w:t>.</w:t>
      </w:r>
      <w:r w:rsidRPr="002B718B">
        <w:rPr>
          <w:rFonts w:ascii="Verdana" w:hAnsi="Verdana"/>
          <w:sz w:val="20"/>
          <w:szCs w:val="20"/>
        </w:rPr>
        <w:t>.............          15 bodova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dijete koje živi samo s jednim</w:t>
      </w:r>
      <w:r w:rsidR="001D7542" w:rsidRPr="002B718B">
        <w:rPr>
          <w:rFonts w:ascii="Verdana" w:hAnsi="Verdana"/>
          <w:sz w:val="20"/>
          <w:szCs w:val="20"/>
        </w:rPr>
        <w:t xml:space="preserve"> </w:t>
      </w:r>
      <w:r w:rsidRPr="002B718B">
        <w:rPr>
          <w:rFonts w:ascii="Verdana" w:hAnsi="Verdana"/>
          <w:sz w:val="20"/>
          <w:szCs w:val="20"/>
        </w:rPr>
        <w:t>roditeljem</w:t>
      </w:r>
      <w:r w:rsidR="001D7542" w:rsidRPr="002B718B">
        <w:rPr>
          <w:rFonts w:ascii="Verdana" w:hAnsi="Verdana"/>
          <w:sz w:val="20"/>
          <w:szCs w:val="20"/>
        </w:rPr>
        <w:t>, a taj roditelj je zaposlen</w:t>
      </w:r>
      <w:r w:rsidRPr="002B718B">
        <w:rPr>
          <w:rFonts w:ascii="Verdana" w:hAnsi="Verdana"/>
          <w:sz w:val="20"/>
          <w:szCs w:val="20"/>
        </w:rPr>
        <w:t xml:space="preserve">..    10 bodova 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 xml:space="preserve">dijete oba zaposlena roditelja..............................................           10 bodova 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lastRenderedPageBreak/>
        <w:t>dijete iz obitelji s troje i više djece....................1 bod za svako malodobno dijete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djeca u udomiteljskim obiteljima ......................................           5 bodova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dijete roditelja koji primaju doplatak  za djecu......</w:t>
      </w:r>
      <w:r w:rsidR="00CC61D5">
        <w:rPr>
          <w:rFonts w:ascii="Verdana" w:hAnsi="Verdana"/>
          <w:sz w:val="20"/>
          <w:szCs w:val="20"/>
        </w:rPr>
        <w:t>................          3 bodova</w:t>
      </w:r>
    </w:p>
    <w:p w:rsidR="00331AD1" w:rsidRPr="002B718B" w:rsidRDefault="00331AD1" w:rsidP="00331AD1">
      <w:pPr>
        <w:pStyle w:val="ListParagraph"/>
        <w:ind w:left="0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Postupku bodovanja ne podliježu djeca s teškoćama  u razvoju i djeca koja žive u iznimno teškim socijalnim i zdravstvenim  prilikama, a koja se u vrtić upisuju u skladu sa zakonskim propisima iz područja  socijalne skrbi.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6.</w:t>
      </w:r>
    </w:p>
    <w:p w:rsidR="00331AD1" w:rsidRPr="002B718B" w:rsidRDefault="00331AD1" w:rsidP="00331AD1">
      <w:pPr>
        <w:pStyle w:val="ListParagraph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2B718B">
        <w:rPr>
          <w:rFonts w:ascii="Verdana" w:hAnsi="Verdana"/>
          <w:sz w:val="20"/>
          <w:szCs w:val="20"/>
        </w:rPr>
        <w:t>Zahtjev za upis u željeni program podnosi se na posebnom obrascu koji se preuzima u vrtiću ili na mrežnim stranicama vrtića:</w:t>
      </w:r>
      <w:r w:rsidRPr="002B718B">
        <w:rPr>
          <w:rFonts w:ascii="Verdana" w:hAnsi="Verdana"/>
          <w:b/>
          <w:sz w:val="20"/>
          <w:szCs w:val="20"/>
          <w:u w:val="single"/>
        </w:rPr>
        <w:t>www.djecji-vrtic-ploce.hr</w:t>
      </w:r>
    </w:p>
    <w:p w:rsidR="00331AD1" w:rsidRPr="002B718B" w:rsidRDefault="00331AD1" w:rsidP="00331AD1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Na mrežnoj stranici vrtića može se preuzeti i Potvrda o zdravstvenom sistematskom pregledu djeteta prije upisa u dječji vrtić, koju je potrebno, nakon obavljenog pregleda kod liječnika djeteta, priložiti uz ostalu dokumentaciju.</w:t>
      </w:r>
    </w:p>
    <w:p w:rsidR="00331AD1" w:rsidRPr="002B718B" w:rsidRDefault="00331AD1" w:rsidP="00331AD1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Uz zahtjev za upis potrebno je priložiti upisnu dokumentaciju navedenu na zahtjevu i  platiti upisninu za upis djeteta u vrtić.</w:t>
      </w:r>
    </w:p>
    <w:p w:rsidR="00331AD1" w:rsidRPr="002B718B" w:rsidRDefault="00331AD1" w:rsidP="00331AD1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Roditelji koji prvi put upisuju djete u vrtić  dokumentaciji trebaju priložiti popunjeni Obrazac za prijemni razgovor ( dostupan na mreznoj stranici vrtića) te dokumentacija kojom se ostvaruje neka od prednosti pri upisu u vrtić.</w:t>
      </w:r>
    </w:p>
    <w:p w:rsidR="00331AD1" w:rsidRPr="002B718B" w:rsidRDefault="00331AD1" w:rsidP="00331AD1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Prilikom upisa djeteta koje se prvi put upisuje u vrtić, roditelji trebaju obvezno obaviti incij</w:t>
      </w:r>
      <w:r w:rsidR="00CC61D5">
        <w:rPr>
          <w:rFonts w:ascii="Verdana" w:hAnsi="Verdana"/>
          <w:sz w:val="20"/>
          <w:szCs w:val="20"/>
        </w:rPr>
        <w:t>a</w:t>
      </w:r>
      <w:r w:rsidRPr="002B718B">
        <w:rPr>
          <w:rFonts w:ascii="Verdana" w:hAnsi="Verdana"/>
          <w:sz w:val="20"/>
          <w:szCs w:val="20"/>
        </w:rPr>
        <w:t>lni (upoznavajući) razgovor sa stručnom službom vrtića – psihologinjom i pedagoginjom, na koji trebaju dovesti dijete.</w:t>
      </w:r>
    </w:p>
    <w:p w:rsidR="00331AD1" w:rsidRPr="002B718B" w:rsidRDefault="00331AD1" w:rsidP="00331AD1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U upisnom roku neće se zaprimati Zahtjev za upis niti upisna dokumentacija za djecu koja ne ispunjavaju dobni uvjet za upis u jaslice/ vrtić.</w:t>
      </w:r>
    </w:p>
    <w:p w:rsidR="00331AD1" w:rsidRPr="002B718B" w:rsidRDefault="00331AD1" w:rsidP="00331AD1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Zahtjevi  koji nemaju kompletnu dokumentaciju neće se razmatrati.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7.</w:t>
      </w:r>
    </w:p>
    <w:p w:rsidR="00331AD1" w:rsidRPr="002B718B" w:rsidRDefault="00331AD1" w:rsidP="00331AD1">
      <w:pPr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 xml:space="preserve">Upis u jaslice / vrtić provodit će se </w:t>
      </w:r>
      <w:r w:rsidR="003A5900" w:rsidRPr="002B718B">
        <w:rPr>
          <w:rFonts w:ascii="Verdana" w:hAnsi="Verdana"/>
          <w:b/>
          <w:sz w:val="20"/>
          <w:szCs w:val="20"/>
        </w:rPr>
        <w:t xml:space="preserve">u redovnom </w:t>
      </w:r>
      <w:r w:rsidR="001D7542" w:rsidRPr="002B718B">
        <w:rPr>
          <w:rFonts w:ascii="Verdana" w:hAnsi="Verdana"/>
          <w:b/>
          <w:sz w:val="20"/>
          <w:szCs w:val="20"/>
        </w:rPr>
        <w:t xml:space="preserve"> </w:t>
      </w:r>
      <w:r w:rsidR="003A5900" w:rsidRPr="002B718B">
        <w:rPr>
          <w:rFonts w:ascii="Verdana" w:hAnsi="Verdana"/>
          <w:b/>
          <w:sz w:val="20"/>
          <w:szCs w:val="20"/>
        </w:rPr>
        <w:t>upisnom roku od 07.05.2018</w:t>
      </w:r>
      <w:r w:rsidR="001D7542" w:rsidRPr="002B718B">
        <w:rPr>
          <w:rFonts w:ascii="Verdana" w:hAnsi="Verdana"/>
          <w:b/>
          <w:sz w:val="20"/>
          <w:szCs w:val="20"/>
        </w:rPr>
        <w:t>. do 18</w:t>
      </w:r>
      <w:r w:rsidRPr="002B718B">
        <w:rPr>
          <w:rFonts w:ascii="Verdana" w:hAnsi="Verdana"/>
          <w:b/>
          <w:sz w:val="20"/>
          <w:szCs w:val="20"/>
        </w:rPr>
        <w:t>.05.201</w:t>
      </w:r>
      <w:r w:rsidR="003A5900" w:rsidRPr="002B718B">
        <w:rPr>
          <w:rFonts w:ascii="Verdana" w:hAnsi="Verdana"/>
          <w:b/>
          <w:sz w:val="20"/>
          <w:szCs w:val="20"/>
        </w:rPr>
        <w:t>8</w:t>
      </w:r>
      <w:r w:rsidRPr="002B718B">
        <w:rPr>
          <w:rFonts w:ascii="Verdana" w:hAnsi="Verdana"/>
          <w:b/>
          <w:sz w:val="20"/>
          <w:szCs w:val="20"/>
        </w:rPr>
        <w:t xml:space="preserve">. godine, </w:t>
      </w:r>
      <w:r w:rsidRPr="002B718B">
        <w:rPr>
          <w:rFonts w:ascii="Verdana" w:hAnsi="Verdana"/>
          <w:sz w:val="20"/>
          <w:szCs w:val="20"/>
        </w:rPr>
        <w:t>u uredu str</w:t>
      </w:r>
      <w:r w:rsidR="003A5900" w:rsidRPr="002B718B">
        <w:rPr>
          <w:rFonts w:ascii="Verdana" w:hAnsi="Verdana"/>
          <w:sz w:val="20"/>
          <w:szCs w:val="20"/>
        </w:rPr>
        <w:t>učnih suradnika ili ravnateljice</w:t>
      </w:r>
      <w:r w:rsidRPr="002B718B">
        <w:rPr>
          <w:rFonts w:ascii="Verdana" w:hAnsi="Verdana"/>
          <w:sz w:val="20"/>
          <w:szCs w:val="20"/>
        </w:rPr>
        <w:t xml:space="preserve"> vrtića, </w:t>
      </w:r>
      <w:r w:rsidRPr="002B718B">
        <w:rPr>
          <w:rFonts w:ascii="Verdana" w:hAnsi="Verdana"/>
          <w:b/>
          <w:sz w:val="20"/>
          <w:szCs w:val="20"/>
        </w:rPr>
        <w:t>svakog radnog dana od 9.00 -  12.00 sati.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8.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Nakon cjelovitog uvida i analize upisne dokumentacije, Povjerenstvo za upis i ravnateljica dužni su dostaviti podatke o provedenom upisu Upravnom vijeću vrtića i pravodobno izvjestiti Osnivača vrtića.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Upravno vijeće vrtića donosi Odluku o upisu djece u predškolsku godinu 201</w:t>
      </w:r>
      <w:r w:rsidR="003A5900" w:rsidRPr="002B718B">
        <w:rPr>
          <w:rFonts w:ascii="Verdana" w:hAnsi="Verdana"/>
          <w:sz w:val="20"/>
          <w:szCs w:val="20"/>
        </w:rPr>
        <w:t>8</w:t>
      </w:r>
      <w:r w:rsidRPr="002B718B">
        <w:rPr>
          <w:rFonts w:ascii="Verdana" w:hAnsi="Verdana"/>
          <w:sz w:val="20"/>
          <w:szCs w:val="20"/>
        </w:rPr>
        <w:t>./201</w:t>
      </w:r>
      <w:r w:rsidR="003A5900" w:rsidRPr="002B718B">
        <w:rPr>
          <w:rFonts w:ascii="Verdana" w:hAnsi="Verdana"/>
          <w:sz w:val="20"/>
          <w:szCs w:val="20"/>
        </w:rPr>
        <w:t>9</w:t>
      </w:r>
      <w:r w:rsidRPr="002B718B">
        <w:rPr>
          <w:rFonts w:ascii="Verdana" w:hAnsi="Verdana"/>
          <w:sz w:val="20"/>
          <w:szCs w:val="20"/>
        </w:rPr>
        <w:t>., koja se objavljuje na oglasnim pločama centralnog i područnih vrtića  i internetskoj stranici vrtića, u roku od 30 dana od isteka roka za podnošenje zahtjeva za upis, uz listu primljene djece i listu djece koja ne mogu biti primljena u vrtić.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9.</w:t>
      </w:r>
    </w:p>
    <w:p w:rsidR="001D7542" w:rsidRPr="002B718B" w:rsidRDefault="001D7542" w:rsidP="001D7542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Sukladno Državnom pedagoškom standardu predškolskog odgoja i naobrazbe i projekciji DV Ploče za pedagošku godinu 2018./2019.</w:t>
      </w:r>
    </w:p>
    <w:p w:rsidR="001D7542" w:rsidRPr="002B718B" w:rsidRDefault="001D7542" w:rsidP="001D7542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Slobodni su kapaciteti u:</w:t>
      </w:r>
    </w:p>
    <w:p w:rsidR="001038D8" w:rsidRPr="002B718B" w:rsidRDefault="001038D8" w:rsidP="001038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Centralni vrtić u Pločama, Trg bana Josipa Jelačića 10, 20 340 Ploče</w:t>
      </w:r>
    </w:p>
    <w:p w:rsidR="001038D8" w:rsidRPr="002B718B" w:rsidRDefault="001038D8" w:rsidP="001038D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redovni  10-satni program: 20 slobodnih mjesta</w:t>
      </w:r>
    </w:p>
    <w:p w:rsidR="001038D8" w:rsidRPr="002B718B" w:rsidRDefault="001038D8" w:rsidP="001038D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redovni 6-satni program : 2 slobodna mjesta</w:t>
      </w:r>
    </w:p>
    <w:p w:rsidR="001038D8" w:rsidRPr="002B718B" w:rsidRDefault="001038D8" w:rsidP="001038D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lastRenderedPageBreak/>
        <w:t>redovni 6 – satni program s integriranim vjerskim odgojem: 2 slobodna mjesta</w:t>
      </w:r>
    </w:p>
    <w:p w:rsidR="001038D8" w:rsidRPr="002B718B" w:rsidRDefault="001038D8" w:rsidP="001038D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program predškole:obvezan za svu djecu u godini prije polaska u osnovnu školu koja nisu obuhvaćena nekim od redovitih programa rada vrtića</w:t>
      </w:r>
    </w:p>
    <w:p w:rsidR="001038D8" w:rsidRPr="002B718B" w:rsidRDefault="001038D8" w:rsidP="001038D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Područni vrtić u Kominu, Ulica bana Josipa Jelačića 13, 20 344 Komin</w:t>
      </w:r>
    </w:p>
    <w:p w:rsidR="001038D8" w:rsidRPr="002B718B" w:rsidRDefault="001038D8" w:rsidP="001038D8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redovni 6-satni program (jutarnja smjena):8 slobodnih mjesta</w:t>
      </w:r>
    </w:p>
    <w:p w:rsidR="001038D8" w:rsidRPr="002B718B" w:rsidRDefault="001038D8" w:rsidP="001038D8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redovni 6-satni program (popodnevna smjena):5 slobodnih mjesta</w:t>
      </w:r>
    </w:p>
    <w:p w:rsidR="001038D8" w:rsidRPr="002B718B" w:rsidRDefault="001038D8" w:rsidP="001038D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Područni vrtić u Rogotinu, Kolodvorska 10, 20 343 Rogotin</w:t>
      </w:r>
    </w:p>
    <w:p w:rsidR="001038D8" w:rsidRPr="002B718B" w:rsidRDefault="001038D8" w:rsidP="001038D8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redovni 6-satni program:  12 slobodnih mjesta</w:t>
      </w:r>
    </w:p>
    <w:p w:rsidR="001038D8" w:rsidRPr="002B718B" w:rsidRDefault="001038D8" w:rsidP="001038D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Područni vrtić u Staševici, Petra Kežića 2, 20 345 Staševica</w:t>
      </w:r>
    </w:p>
    <w:p w:rsidR="001038D8" w:rsidRPr="002B718B" w:rsidRDefault="001038D8" w:rsidP="001038D8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redovni 6-satni program: 12 slobodnih mjesta</w:t>
      </w:r>
    </w:p>
    <w:p w:rsidR="00331AD1" w:rsidRPr="002B718B" w:rsidRDefault="00331AD1" w:rsidP="00331AD1">
      <w:pPr>
        <w:rPr>
          <w:rFonts w:ascii="Verdana" w:hAnsi="Verdana"/>
          <w:b/>
          <w:sz w:val="20"/>
          <w:szCs w:val="20"/>
        </w:rPr>
      </w:pPr>
      <w:r w:rsidRPr="002B718B">
        <w:rPr>
          <w:rFonts w:ascii="Verdana" w:hAnsi="Verdana"/>
          <w:b/>
          <w:sz w:val="20"/>
          <w:szCs w:val="20"/>
        </w:rPr>
        <w:t>Za djecu koja ne mogu biti primljena u vrtić utvrđuje se Lista čekanja.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S liste čekanja djeca  se upisuju u vrtić nakon što se oslobodi mjesto u skupini kojoj dijete po dobnom uzrastu pripada.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10.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Veći broj djece od broja utvrđenog pedagoškim standardom i mjerilima za upis djece u pojedinu skupinu može biti upisan jedino  uz  suglasnost Osnivača, ukoliko je Osnivač prethodno osigurao financijske i materijalne uvjete za prihvat većeg broja djece.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11.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Podnositelji zahtjeva za upis djeteta u vrtić nezadovoljni Odlukom o upisu mogu u roku od 15 dana od dana objave podnijeti žalbu Upravnom vijeću Vrtića.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Odluka Upravnog vijeća donesena povodom žalbe je konačna.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12.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Na početku pedagoške godine, prilikom uključivanja djetata u odgojnu skupinu, roditelji/skrbnici djeteta dužni su: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potpisati s vrtićem Ugovor o uslugama predškolskog  odgoja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potpisati izjavu o ovlaštenim osobama koje mogu dovoditi/odvoditi  dijete u /iz vrtića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potpisati suglasnost za izvođenje djece  iz ustanove u svrhu provođenja odgojno- obrazovnog rada</w:t>
      </w:r>
    </w:p>
    <w:p w:rsidR="00331AD1" w:rsidRPr="002B718B" w:rsidRDefault="00331AD1" w:rsidP="00331AD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potpisati Izjavu o korištenju osobnih podataka djeteta</w:t>
      </w:r>
    </w:p>
    <w:p w:rsidR="00331AD1" w:rsidRPr="002B718B" w:rsidRDefault="00331AD1" w:rsidP="00331AD1">
      <w:pPr>
        <w:jc w:val="center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Članak 13.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Nakon zaprimljene suglasnosti Osnivača, Upravno vijeće vrtića donosi</w:t>
      </w:r>
      <w:r w:rsidR="00CB574E" w:rsidRPr="002B718B">
        <w:rPr>
          <w:rFonts w:ascii="Verdana" w:hAnsi="Verdana"/>
          <w:sz w:val="20"/>
          <w:szCs w:val="20"/>
        </w:rPr>
        <w:t xml:space="preserve"> </w:t>
      </w:r>
      <w:r w:rsidRPr="002B718B">
        <w:rPr>
          <w:rFonts w:ascii="Verdana" w:hAnsi="Verdana"/>
          <w:sz w:val="20"/>
          <w:szCs w:val="20"/>
        </w:rPr>
        <w:t xml:space="preserve"> Plan upisa djece u Dječji vrtić</w:t>
      </w:r>
      <w:r w:rsidR="00816F97" w:rsidRPr="002B718B">
        <w:rPr>
          <w:rFonts w:ascii="Verdana" w:hAnsi="Verdana"/>
          <w:sz w:val="20"/>
          <w:szCs w:val="20"/>
        </w:rPr>
        <w:t xml:space="preserve"> Ploče za pedagošku  godinu 2018./2019</w:t>
      </w:r>
      <w:r w:rsidRPr="002B718B">
        <w:rPr>
          <w:rFonts w:ascii="Verdana" w:hAnsi="Verdana"/>
          <w:sz w:val="20"/>
          <w:szCs w:val="20"/>
        </w:rPr>
        <w:t>., koji stupa na snagu danom objave na Oglasnoj ploči Vrtića.</w:t>
      </w:r>
    </w:p>
    <w:p w:rsidR="00331AD1" w:rsidRPr="002B718B" w:rsidRDefault="00331AD1" w:rsidP="00331AD1">
      <w:pPr>
        <w:rPr>
          <w:rFonts w:ascii="Verdana" w:hAnsi="Verdana"/>
          <w:sz w:val="20"/>
          <w:szCs w:val="20"/>
        </w:rPr>
      </w:pPr>
    </w:p>
    <w:p w:rsidR="00331AD1" w:rsidRPr="002B718B" w:rsidRDefault="00331AD1" w:rsidP="00331AD1">
      <w:pPr>
        <w:jc w:val="right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Predsjednica Upravnog vijeća:</w:t>
      </w:r>
    </w:p>
    <w:p w:rsidR="00331AD1" w:rsidRPr="002B718B" w:rsidRDefault="00331AD1" w:rsidP="00331AD1">
      <w:pPr>
        <w:jc w:val="right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Ivana Miličević</w:t>
      </w:r>
    </w:p>
    <w:p w:rsidR="00CB574E" w:rsidRPr="002B718B" w:rsidRDefault="00CB574E" w:rsidP="00331AD1">
      <w:pPr>
        <w:jc w:val="right"/>
        <w:rPr>
          <w:rFonts w:ascii="Verdana" w:hAnsi="Verdana"/>
          <w:sz w:val="20"/>
          <w:szCs w:val="20"/>
        </w:rPr>
      </w:pPr>
    </w:p>
    <w:p w:rsidR="00D72B6E" w:rsidRPr="002B718B" w:rsidRDefault="00D72B6E" w:rsidP="00D72B6E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lastRenderedPageBreak/>
        <w:t xml:space="preserve">Plan upisa djece u Dječji vrtić Ploče za pedagošku godinu 2018. /2019. </w:t>
      </w:r>
      <w:r w:rsidR="00CB574E" w:rsidRPr="002B718B">
        <w:rPr>
          <w:rFonts w:ascii="Verdana" w:hAnsi="Verdana"/>
          <w:sz w:val="20"/>
          <w:szCs w:val="20"/>
        </w:rPr>
        <w:t>o</w:t>
      </w:r>
      <w:r w:rsidRPr="002B718B">
        <w:rPr>
          <w:rFonts w:ascii="Verdana" w:hAnsi="Verdana"/>
          <w:sz w:val="20"/>
          <w:szCs w:val="20"/>
        </w:rPr>
        <w:t xml:space="preserve">bjavljen je na mrežnim stranicama vrtića i  oglasnoj ploči vrtića dana </w:t>
      </w:r>
      <w:r w:rsidR="00F71EB9">
        <w:rPr>
          <w:rFonts w:ascii="Verdana" w:hAnsi="Verdana"/>
          <w:sz w:val="20"/>
          <w:szCs w:val="20"/>
        </w:rPr>
        <w:t xml:space="preserve"> 04.05.2018</w:t>
      </w:r>
      <w:r w:rsidRPr="002B718B">
        <w:rPr>
          <w:rFonts w:ascii="Verdana" w:hAnsi="Verdana"/>
          <w:sz w:val="20"/>
          <w:szCs w:val="20"/>
        </w:rPr>
        <w:t>.godine.</w:t>
      </w:r>
    </w:p>
    <w:p w:rsidR="00884805" w:rsidRDefault="00884805" w:rsidP="00D72B6E">
      <w:pPr>
        <w:jc w:val="right"/>
        <w:rPr>
          <w:rFonts w:ascii="Verdana" w:hAnsi="Verdana"/>
          <w:sz w:val="20"/>
          <w:szCs w:val="20"/>
        </w:rPr>
      </w:pPr>
    </w:p>
    <w:p w:rsidR="003F7F53" w:rsidRPr="002B718B" w:rsidRDefault="00D72B6E" w:rsidP="00D72B6E">
      <w:pPr>
        <w:jc w:val="right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Ravnateljica DV Ploče:</w:t>
      </w:r>
    </w:p>
    <w:p w:rsidR="00D72B6E" w:rsidRPr="002B718B" w:rsidRDefault="00D72B6E" w:rsidP="00D72B6E">
      <w:pPr>
        <w:jc w:val="right"/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Ljiljana  Bogunović</w:t>
      </w:r>
    </w:p>
    <w:p w:rsidR="005F52DA" w:rsidRPr="002B718B" w:rsidRDefault="005F52DA" w:rsidP="005F52DA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KLASA:601-02/18-01/01</w:t>
      </w:r>
    </w:p>
    <w:p w:rsidR="005F52DA" w:rsidRPr="002B718B" w:rsidRDefault="005F52DA" w:rsidP="005F52DA">
      <w:pPr>
        <w:rPr>
          <w:rFonts w:ascii="Verdana" w:hAnsi="Verdana"/>
          <w:sz w:val="20"/>
          <w:szCs w:val="20"/>
        </w:rPr>
      </w:pPr>
      <w:r w:rsidRPr="002B718B">
        <w:rPr>
          <w:rFonts w:ascii="Verdana" w:hAnsi="Verdana"/>
          <w:sz w:val="20"/>
          <w:szCs w:val="20"/>
        </w:rPr>
        <w:t>URBROJ:2165-08-05-18-</w:t>
      </w:r>
      <w:r w:rsidR="00F71EB9">
        <w:rPr>
          <w:rFonts w:ascii="Verdana" w:hAnsi="Verdana"/>
          <w:sz w:val="20"/>
          <w:szCs w:val="20"/>
        </w:rPr>
        <w:t>678</w:t>
      </w:r>
    </w:p>
    <w:p w:rsidR="005F52DA" w:rsidRPr="002B718B" w:rsidRDefault="00F71EB9" w:rsidP="005F52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Ploče, 04.05.</w:t>
      </w:r>
      <w:r w:rsidR="005F52DA" w:rsidRPr="002B718B">
        <w:rPr>
          <w:rFonts w:ascii="Verdana" w:hAnsi="Verdana"/>
          <w:sz w:val="20"/>
          <w:szCs w:val="20"/>
        </w:rPr>
        <w:t>2018.godine</w:t>
      </w:r>
    </w:p>
    <w:sectPr w:rsidR="005F52DA" w:rsidRPr="002B7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C9" w:rsidRDefault="00CE08C9" w:rsidP="002B718B">
      <w:pPr>
        <w:spacing w:after="0" w:line="240" w:lineRule="auto"/>
      </w:pPr>
      <w:r>
        <w:separator/>
      </w:r>
    </w:p>
  </w:endnote>
  <w:endnote w:type="continuationSeparator" w:id="0">
    <w:p w:rsidR="00CE08C9" w:rsidRDefault="00CE08C9" w:rsidP="002B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8B" w:rsidRDefault="002B7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679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18B" w:rsidRDefault="002B7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D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18B" w:rsidRDefault="002B7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8B" w:rsidRDefault="002B7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C9" w:rsidRDefault="00CE08C9" w:rsidP="002B718B">
      <w:pPr>
        <w:spacing w:after="0" w:line="240" w:lineRule="auto"/>
      </w:pPr>
      <w:r>
        <w:separator/>
      </w:r>
    </w:p>
  </w:footnote>
  <w:footnote w:type="continuationSeparator" w:id="0">
    <w:p w:rsidR="00CE08C9" w:rsidRDefault="00CE08C9" w:rsidP="002B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8B" w:rsidRDefault="002B7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8B" w:rsidRDefault="002B71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8B" w:rsidRDefault="002B7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B01"/>
    <w:multiLevelType w:val="hybridMultilevel"/>
    <w:tmpl w:val="5172017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441B6"/>
    <w:multiLevelType w:val="hybridMultilevel"/>
    <w:tmpl w:val="1DBE7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5C33"/>
    <w:multiLevelType w:val="hybridMultilevel"/>
    <w:tmpl w:val="73DC2886"/>
    <w:lvl w:ilvl="0" w:tplc="DCAC63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4812"/>
    <w:multiLevelType w:val="hybridMultilevel"/>
    <w:tmpl w:val="4B380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4479A"/>
    <w:multiLevelType w:val="hybridMultilevel"/>
    <w:tmpl w:val="3538FCC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BF29F3"/>
    <w:multiLevelType w:val="hybridMultilevel"/>
    <w:tmpl w:val="B0727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6C74"/>
    <w:multiLevelType w:val="hybridMultilevel"/>
    <w:tmpl w:val="3670EE2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F03B5"/>
    <w:multiLevelType w:val="hybridMultilevel"/>
    <w:tmpl w:val="F4027B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475AB3"/>
    <w:multiLevelType w:val="hybridMultilevel"/>
    <w:tmpl w:val="BA92F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7431B"/>
    <w:multiLevelType w:val="hybridMultilevel"/>
    <w:tmpl w:val="6898F5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1"/>
    <w:rsid w:val="00032068"/>
    <w:rsid w:val="001038D8"/>
    <w:rsid w:val="001D5C80"/>
    <w:rsid w:val="001D7542"/>
    <w:rsid w:val="002B718B"/>
    <w:rsid w:val="002D2DC5"/>
    <w:rsid w:val="00331AD1"/>
    <w:rsid w:val="00380DA7"/>
    <w:rsid w:val="003A5900"/>
    <w:rsid w:val="003A7C0C"/>
    <w:rsid w:val="003F7F53"/>
    <w:rsid w:val="00423DBA"/>
    <w:rsid w:val="005F52DA"/>
    <w:rsid w:val="00602944"/>
    <w:rsid w:val="00746B84"/>
    <w:rsid w:val="007C2DF1"/>
    <w:rsid w:val="00816F97"/>
    <w:rsid w:val="00884805"/>
    <w:rsid w:val="008B0849"/>
    <w:rsid w:val="008F44F8"/>
    <w:rsid w:val="009153BB"/>
    <w:rsid w:val="009E7C4E"/>
    <w:rsid w:val="00B6484C"/>
    <w:rsid w:val="00C2299B"/>
    <w:rsid w:val="00CB574E"/>
    <w:rsid w:val="00CC61D5"/>
    <w:rsid w:val="00CD564C"/>
    <w:rsid w:val="00CE08C9"/>
    <w:rsid w:val="00CF44C2"/>
    <w:rsid w:val="00D16C7E"/>
    <w:rsid w:val="00D52054"/>
    <w:rsid w:val="00D72B6E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8B"/>
  </w:style>
  <w:style w:type="paragraph" w:styleId="Footer">
    <w:name w:val="footer"/>
    <w:basedOn w:val="Normal"/>
    <w:link w:val="FooterChar"/>
    <w:uiPriority w:val="99"/>
    <w:unhideWhenUsed/>
    <w:rsid w:val="002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8B"/>
  </w:style>
  <w:style w:type="paragraph" w:styleId="Footer">
    <w:name w:val="footer"/>
    <w:basedOn w:val="Normal"/>
    <w:link w:val="FooterChar"/>
    <w:uiPriority w:val="99"/>
    <w:unhideWhenUsed/>
    <w:rsid w:val="002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0828-9BAE-4B05-A3FC-EB9408E5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15</cp:revision>
  <cp:lastPrinted>2018-05-04T10:48:00Z</cp:lastPrinted>
  <dcterms:created xsi:type="dcterms:W3CDTF">2018-04-20T08:06:00Z</dcterms:created>
  <dcterms:modified xsi:type="dcterms:W3CDTF">2018-05-04T11:38:00Z</dcterms:modified>
</cp:coreProperties>
</file>